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  <w:sectPr>
          <w:pgSz w:h="15840" w:w="12240" w:orient="portrait"/>
          <w:pgMar w:bottom="0" w:top="0" w:left="0" w:right="0" w:header="0" w:footer="0"/>
          <w:pgNumType w:start="1"/>
        </w:sectPr>
      </w:pPr>
      <w:r w:rsidDel="00000000" w:rsidR="00000000" w:rsidRPr="00000000">
        <w:rPr/>
        <w:drawing>
          <wp:inline distB="114300" distT="114300" distL="114300" distR="114300">
            <wp:extent cx="7772400" cy="100584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u w:val="single"/>
          <w:rtl w:val="0"/>
        </w:rPr>
        <w:t xml:space="preserve">Fondo de Apoyo para Institutos y Centros de Investigación, Creación Artística e Innovación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Rule="auto"/>
        <w:jc w:val="center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30"/>
          <w:szCs w:val="30"/>
          <w:rtl w:val="0"/>
        </w:rPr>
        <w:t xml:space="preserve">ANEXO 1</w:t>
        <w:br w:type="textWrapping"/>
        <w:t xml:space="preserve">FORMULARIO DE POSTULACIÓN Y PLAN DE TRABAJO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="252.00000000000003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0"/>
          <w:szCs w:val="20"/>
          <w:rtl w:val="0"/>
        </w:rPr>
        <w:t xml:space="preserve">Complete todos los campos solicitados. La información deberá ser clara, consistente y verificable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.    IDENTIFICACIÓN DE LA PROPUESTA</w:t>
      </w:r>
      <w:r w:rsidDel="00000000" w:rsidR="00000000" w:rsidRPr="00000000">
        <w:rPr>
          <w:rtl w:val="0"/>
        </w:rPr>
      </w:r>
    </w:p>
    <w:tbl>
      <w:tblPr>
        <w:tblStyle w:val="Table1"/>
        <w:tblW w:w="9405.0" w:type="dxa"/>
        <w:jc w:val="center"/>
        <w:tblLayout w:type="fixed"/>
        <w:tblLook w:val="0400"/>
      </w:tblPr>
      <w:tblGrid>
        <w:gridCol w:w="3675"/>
        <w:gridCol w:w="5730"/>
        <w:tblGridChange w:id="0">
          <w:tblGrid>
            <w:gridCol w:w="3675"/>
            <w:gridCol w:w="57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05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Nombre del Instituto /  Centro propuesto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Tipo de Instituto / Centro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Instituto o Centro de Investigación / Creación Artística / Innovación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Estado de la iniciativa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Creación / Consolidación / Fortalecimiento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Facultad 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Director/a o académico/a 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Correo electrónico institucional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lineRule="auto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Monto solicitado</w:t>
            </w:r>
          </w:p>
          <w:p w:rsidR="00000000" w:rsidDel="00000000" w:rsidP="00000000" w:rsidRDefault="00000000" w:rsidRPr="00000000" w14:paraId="00000013">
            <w:pPr>
              <w:spacing w:after="0" w:lineRule="auto"/>
              <w:rPr>
                <w:rFonts w:ascii="Roboto" w:cs="Roboto" w:eastAsia="Roboto" w:hAnsi="Roboto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iCs w:val="1"/>
                <w:sz w:val="16"/>
                <w:szCs w:val="16"/>
                <w:rtl w:val="0"/>
              </w:rPr>
              <w:t xml:space="preserve">Hasta $20.000.000 - sujeto a revisión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140" w:befor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40" w:before="2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II.    ALINEAMIENTO CON MAPDAS Y PROYECTO FINIS HUB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0"/>
          <w:szCs w:val="20"/>
          <w:rtl w:val="0"/>
        </w:rPr>
        <w:t xml:space="preserve">Indique la MAPDA principal a la que tributa la propuesta y, cuando corresponda, las MAPDAs secundarias. La alineación debe reflejarse en el problema abordado, objetivos, líneas de trabajo, resultados esperados e impacto del Instituto o Centro.</w:t>
      </w:r>
      <w:r w:rsidDel="00000000" w:rsidR="00000000" w:rsidRPr="00000000">
        <w:rPr>
          <w:rtl w:val="0"/>
        </w:rPr>
      </w:r>
    </w:p>
    <w:tbl>
      <w:tblPr>
        <w:tblStyle w:val="Table2"/>
        <w:tblW w:w="9480.0" w:type="dxa"/>
        <w:jc w:val="center"/>
        <w:tblLayout w:type="fixed"/>
        <w:tblLook w:val="0400"/>
      </w:tblPr>
      <w:tblGrid>
        <w:gridCol w:w="3030"/>
        <w:gridCol w:w="285"/>
        <w:gridCol w:w="6165"/>
        <w:tblGridChange w:id="0">
          <w:tblGrid>
            <w:gridCol w:w="3030"/>
            <w:gridCol w:w="285"/>
            <w:gridCol w:w="616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MAPDA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Salud y Bienestar / Arte, Humanidades y Cultura / Educación, Sociedad y Desarrollo Humano / Ciencia, Tecnología y Calidad de Vida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MAPDAs secundarias, si corresponde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Focos prioritarios asociados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</w:tcPr>
          <w:p w:rsidR="00000000" w:rsidDel="00000000" w:rsidP="00000000" w:rsidRDefault="00000000" w:rsidRPr="00000000" w14:paraId="00000021">
            <w:pPr>
              <w:spacing w:after="0" w:lineRule="auto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Explique la contribución del Instituo o  centro a las MAPDAs y al ecosistema Finis Hub</w:t>
            </w:r>
          </w:p>
          <w:p w:rsidR="00000000" w:rsidDel="00000000" w:rsidP="00000000" w:rsidRDefault="00000000" w:rsidRPr="00000000" w14:paraId="00000022">
            <w:pPr>
              <w:spacing w:after="120" w:line="252.00000000000003" w:lineRule="auto"/>
              <w:rPr>
                <w:rFonts w:ascii="Roboto" w:cs="Roboto" w:eastAsia="Roboto" w:hAnsi="Roboto"/>
                <w:i w:val="1"/>
                <w:iCs w:val="1"/>
                <w:sz w:val="17"/>
                <w:szCs w:val="17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iCs w:val="1"/>
                <w:sz w:val="16"/>
                <w:szCs w:val="16"/>
                <w:rtl w:val="0"/>
              </w:rPr>
              <w:t xml:space="preserve"> Extensión sugerida: máximo una página.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Rule="auto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47" w:hRule="atLeast"/>
          <w:tblHeader w:val="0"/>
        </w:trPr>
        <w:tc>
          <w:tcPr>
            <w:gridSpan w:val="3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26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br w:type="textWrapping"/>
              <w:br w:type="textWrapping"/>
            </w:r>
          </w:p>
          <w:p w:rsidR="00000000" w:rsidDel="00000000" w:rsidP="00000000" w:rsidRDefault="00000000" w:rsidRPr="00000000" w14:paraId="00000027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02D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MAPDA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02E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Focos referenciales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</w:tcPr>
          <w:p w:rsidR="00000000" w:rsidDel="00000000" w:rsidP="00000000" w:rsidRDefault="00000000" w:rsidRPr="00000000" w14:paraId="00000030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Salud y Bienestar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31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Comunidad y salud pública; estudios y formación profesional avanzada; persona, bienestar y calidad de vida; urgencia y crisis en salud.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</w:tcPr>
          <w:p w:rsidR="00000000" w:rsidDel="00000000" w:rsidP="00000000" w:rsidRDefault="00000000" w:rsidRPr="00000000" w14:paraId="00000033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Arte, Humanidades y Cultura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34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Creación artística y conocimiento situado; creación y prácticas creativas; divulgación del arte y mediación cultural; humanidades y problemas complejos; medioambiente y territorios sostenibles; patrimonio e identidad territorial.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</w:tcPr>
          <w:p w:rsidR="00000000" w:rsidDel="00000000" w:rsidP="00000000" w:rsidRDefault="00000000" w:rsidRPr="00000000" w14:paraId="00000036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Educación, Sociedad y Desarrollo Humano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37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Formación de ciudadanía; comunidades y emprendimientos sostenibles; educación y formación integral; innovación para la inclusión educativa; políticas públicas y economía; desarrollo e integridad corporativa.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</w:tcPr>
          <w:p w:rsidR="00000000" w:rsidDel="00000000" w:rsidP="00000000" w:rsidRDefault="00000000" w:rsidRPr="00000000" w14:paraId="00000039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Ciencia, Tecnología y Calidad de Vida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3A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Ciencia de datos e inteligencia artificial; innovación tecnológica aplicada.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after="140" w:before="2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40" w:before="2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III.    RESUMEN EJECUTIVO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Roboto" w:cs="Roboto" w:eastAsia="Roboto" w:hAnsi="Roboto"/>
          <w:i w:val="1"/>
          <w:i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0"/>
          <w:szCs w:val="20"/>
          <w:rtl w:val="0"/>
        </w:rPr>
        <w:t xml:space="preserve">Describa brevemente el propósito del Instituto o Centro, el problema u oportunidad que aborda, sus principales líneas de trabajo, resultados esperados y contribución institucional. </w:t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Roboto" w:cs="Roboto" w:eastAsia="Roboto" w:hAnsi="Roboto"/>
          <w:i w:val="1"/>
          <w:iCs w:val="1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6"/>
          <w:szCs w:val="16"/>
          <w:rtl w:val="0"/>
        </w:rPr>
        <w:t xml:space="preserve">Extensión sugerida: máximo 1 página.</w:t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Roboto" w:cs="Roboto" w:eastAsia="Roboto" w:hAnsi="Roboto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25.0" w:type="dxa"/>
        <w:jc w:val="center"/>
        <w:tblLayout w:type="fixed"/>
        <w:tblLook w:val="0400"/>
      </w:tblPr>
      <w:tblGrid>
        <w:gridCol w:w="9825"/>
        <w:tblGridChange w:id="0">
          <w:tblGrid>
            <w:gridCol w:w="98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</w:tcPr>
          <w:p w:rsidR="00000000" w:rsidDel="00000000" w:rsidP="00000000" w:rsidRDefault="00000000" w:rsidRPr="00000000" w14:paraId="00000041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Resumen de la propuesta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4" w:hRule="atLeast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42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43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spacing w:after="140" w:before="2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IV.    PROBLEMA, OPORTUNIDAD Y JUSTIFICACIÓN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120" w:line="252.00000000000003" w:lineRule="auto"/>
        <w:rPr>
          <w:rFonts w:ascii="Roboto" w:cs="Roboto" w:eastAsia="Roboto" w:hAnsi="Roboto"/>
          <w:i w:val="1"/>
          <w:i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0"/>
          <w:szCs w:val="20"/>
          <w:rtl w:val="0"/>
        </w:rPr>
        <w:t xml:space="preserve">Fundamente la relevancia del Instituto o Centro y su pertinencia para la Universidad Finis Terrae, considerando capacidades existentes, brechas, oportunidades y proyección institucional.</w:t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Roboto" w:cs="Roboto" w:eastAsia="Roboto" w:hAnsi="Roboto"/>
          <w:i w:val="1"/>
          <w:i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6"/>
          <w:szCs w:val="16"/>
          <w:rtl w:val="0"/>
        </w:rPr>
        <w:t xml:space="preserve">Extensión sugerida: máximo 6 páginas.</w:t>
      </w:r>
      <w:r w:rsidDel="00000000" w:rsidR="00000000" w:rsidRPr="00000000">
        <w:rPr>
          <w:rtl w:val="0"/>
        </w:rPr>
      </w:r>
    </w:p>
    <w:tbl>
      <w:tblPr>
        <w:tblStyle w:val="Table4"/>
        <w:tblW w:w="9870.0" w:type="dxa"/>
        <w:jc w:val="center"/>
        <w:tblLayout w:type="fixed"/>
        <w:tblLook w:val="0400"/>
      </w:tblPr>
      <w:tblGrid>
        <w:gridCol w:w="9870"/>
        <w:tblGridChange w:id="0">
          <w:tblGrid>
            <w:gridCol w:w="98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</w:tcPr>
          <w:p w:rsidR="00000000" w:rsidDel="00000000" w:rsidP="00000000" w:rsidRDefault="00000000" w:rsidRPr="00000000" w14:paraId="0000005B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Problema, desafío u oportunidad que aborda el Instituto o  Centro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5C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5D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</w:tcPr>
          <w:p w:rsidR="00000000" w:rsidDel="00000000" w:rsidP="00000000" w:rsidRDefault="00000000" w:rsidRPr="00000000" w14:paraId="00000068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Justificación de la propuesta y aporte al desarrollo institucional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7" w:hRule="atLeast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69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6C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spacing w:after="40" w:line="252.00000000000003" w:lineRule="auto"/>
        <w:ind w:left="0" w:firstLine="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40" w:line="252.00000000000003" w:lineRule="auto"/>
        <w:ind w:left="0" w:firstLine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V.    TIPO DE INSTITUTO O CENTRO Y NIVEL DE DESARROLLO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20" w:line="252.00000000000003" w:lineRule="auto"/>
        <w:rPr>
          <w:rFonts w:ascii="Roboto" w:cs="Roboto" w:eastAsia="Roboto" w:hAnsi="Roboto"/>
          <w:i w:val="1"/>
          <w:i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0"/>
          <w:szCs w:val="20"/>
          <w:rtl w:val="0"/>
        </w:rPr>
        <w:t xml:space="preserve">Justifique por qué el enfoque de centro propuesto es adecuado para el nivel de desarrollo actual, equipo disponible, trayectoria previa, líneas de trabajo y resultados esperados.</w:t>
      </w:r>
    </w:p>
    <w:p w:rsidR="00000000" w:rsidDel="00000000" w:rsidP="00000000" w:rsidRDefault="00000000" w:rsidRPr="00000000" w14:paraId="00000076">
      <w:pPr>
        <w:spacing w:after="0" w:line="240" w:lineRule="auto"/>
        <w:jc w:val="both"/>
        <w:rPr>
          <w:rFonts w:ascii="Roboto" w:cs="Roboto" w:eastAsia="Roboto" w:hAnsi="Roboto"/>
          <w:i w:val="1"/>
          <w:i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6"/>
          <w:szCs w:val="16"/>
          <w:rtl w:val="0"/>
        </w:rPr>
        <w:t xml:space="preserve">Extensión sugerida: máximo 3 páginas.</w:t>
      </w:r>
      <w:r w:rsidDel="00000000" w:rsidR="00000000" w:rsidRPr="00000000">
        <w:rPr>
          <w:rtl w:val="0"/>
        </w:rPr>
      </w:r>
    </w:p>
    <w:tbl>
      <w:tblPr>
        <w:tblStyle w:val="Table5"/>
        <w:tblW w:w="9930.0" w:type="dxa"/>
        <w:jc w:val="center"/>
        <w:tblLayout w:type="fixed"/>
        <w:tblLook w:val="0400"/>
      </w:tblPr>
      <w:tblGrid>
        <w:gridCol w:w="9930"/>
        <w:tblGridChange w:id="0">
          <w:tblGrid>
            <w:gridCol w:w="99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</w:tcPr>
          <w:p w:rsidR="00000000" w:rsidDel="00000000" w:rsidP="00000000" w:rsidRDefault="00000000" w:rsidRPr="00000000" w14:paraId="00000077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Justificación del tipo de Instituto o Centro y nivel de desarrollo actual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04" w:hRule="atLeast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78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79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spacing w:after="120" w:line="252.00000000000003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140" w:before="2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VI.    OBJETIVOS Y LÍNEAS DE TRABAJO</w:t>
      </w:r>
      <w:r w:rsidDel="00000000" w:rsidR="00000000" w:rsidRPr="00000000">
        <w:rPr>
          <w:rtl w:val="0"/>
        </w:rPr>
      </w:r>
    </w:p>
    <w:tbl>
      <w:tblPr>
        <w:tblStyle w:val="Table6"/>
        <w:tblW w:w="9795.0" w:type="dxa"/>
        <w:jc w:val="center"/>
        <w:tblLayout w:type="fixed"/>
        <w:tblLook w:val="0400"/>
      </w:tblPr>
      <w:tblGrid>
        <w:gridCol w:w="9795"/>
        <w:tblGridChange w:id="0">
          <w:tblGrid>
            <w:gridCol w:w="97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</w:tcPr>
          <w:p w:rsidR="00000000" w:rsidDel="00000000" w:rsidP="00000000" w:rsidRDefault="00000000" w:rsidRPr="00000000" w14:paraId="0000009E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Objetivo general del Instituto o Centro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9F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A0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spacing w:after="120" w:line="252.00000000000003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0"/>
          <w:szCs w:val="20"/>
          <w:rtl w:val="0"/>
        </w:rPr>
        <w:t xml:space="preserve">Indique entre 3 y 5 objetivos específicos.</w:t>
      </w:r>
      <w:r w:rsidDel="00000000" w:rsidR="00000000" w:rsidRPr="00000000">
        <w:rPr>
          <w:rtl w:val="0"/>
        </w:rPr>
      </w:r>
    </w:p>
    <w:tbl>
      <w:tblPr>
        <w:tblStyle w:val="Table7"/>
        <w:tblW w:w="9900.0" w:type="dxa"/>
        <w:jc w:val="center"/>
        <w:tblLayout w:type="fixed"/>
        <w:tblLook w:val="0400"/>
      </w:tblPr>
      <w:tblGrid>
        <w:gridCol w:w="720"/>
        <w:gridCol w:w="9180"/>
        <w:tblGridChange w:id="0">
          <w:tblGrid>
            <w:gridCol w:w="720"/>
            <w:gridCol w:w="91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0A6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0A7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Objetivo específico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A8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A9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AA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AB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AC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AD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AE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AF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B0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B1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spacing w:after="120" w:line="252.00000000000003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0"/>
          <w:szCs w:val="20"/>
          <w:rtl w:val="0"/>
        </w:rPr>
        <w:t xml:space="preserve">Identifique las principales líneas de trabajo que desarrollará el Instituto o  Centro.</w:t>
      </w:r>
      <w:r w:rsidDel="00000000" w:rsidR="00000000" w:rsidRPr="00000000">
        <w:rPr>
          <w:rtl w:val="0"/>
        </w:rPr>
      </w:r>
    </w:p>
    <w:tbl>
      <w:tblPr>
        <w:tblStyle w:val="Table8"/>
        <w:tblW w:w="9900.0" w:type="dxa"/>
        <w:jc w:val="center"/>
        <w:tblLayout w:type="fixed"/>
        <w:tblLook w:val="0400"/>
      </w:tblPr>
      <w:tblGrid>
        <w:gridCol w:w="1800"/>
        <w:gridCol w:w="2955"/>
        <w:gridCol w:w="1530"/>
        <w:gridCol w:w="3615"/>
        <w:tblGridChange w:id="0">
          <w:tblGrid>
            <w:gridCol w:w="1800"/>
            <w:gridCol w:w="2955"/>
            <w:gridCol w:w="1530"/>
            <w:gridCol w:w="36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0B3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Línea de trabajo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0B4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Descripción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0B5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MAPDA/foco asociado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0B6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Resultados esperados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B7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B8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B9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BA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BB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BC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BD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BE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BF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C0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C1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C2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C3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C4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C5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C6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spacing w:after="140" w:before="2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VII.    PLAN DE TRABAJO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120" w:line="252.00000000000003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0"/>
          <w:szCs w:val="20"/>
          <w:rtl w:val="0"/>
        </w:rPr>
        <w:t xml:space="preserve">Detalle las principales actividades, responsables, plazos e hitos de ejecución.</w:t>
      </w:r>
      <w:r w:rsidDel="00000000" w:rsidR="00000000" w:rsidRPr="00000000">
        <w:rPr>
          <w:rtl w:val="0"/>
        </w:rPr>
      </w:r>
    </w:p>
    <w:tbl>
      <w:tblPr>
        <w:tblStyle w:val="Table9"/>
        <w:tblW w:w="9945.0" w:type="dxa"/>
        <w:jc w:val="center"/>
        <w:tblLayout w:type="fixed"/>
        <w:tblLook w:val="0400"/>
      </w:tblPr>
      <w:tblGrid>
        <w:gridCol w:w="2310"/>
        <w:gridCol w:w="2880"/>
        <w:gridCol w:w="1590"/>
        <w:gridCol w:w="1440"/>
        <w:gridCol w:w="1725"/>
        <w:tblGridChange w:id="0">
          <w:tblGrid>
            <w:gridCol w:w="2310"/>
            <w:gridCol w:w="2880"/>
            <w:gridCol w:w="1590"/>
            <w:gridCol w:w="1440"/>
            <w:gridCol w:w="17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0C9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Actividad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0CA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Descripción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0CB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0CC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Mes de ejecución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0CD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Producto esperado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CE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CF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D0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D1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D2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D3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D4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D5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D6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D7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D8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D9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DA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DB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DC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DD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DE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DF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E0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E1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E2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E3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E4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E5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E6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E7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E8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E9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EA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EB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EC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ED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EE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EF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F0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F1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F2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F3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F4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F5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F6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F7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F8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F9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FA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FB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FC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FD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FE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0FF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00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01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02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03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04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05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06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07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08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09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A">
      <w:pPr>
        <w:spacing w:after="140" w:before="2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VIII.    RESULTADOS ESPERADOS E INDICADORES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after="120" w:line="252.00000000000003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0"/>
          <w:szCs w:val="20"/>
          <w:rtl w:val="0"/>
        </w:rPr>
        <w:t xml:space="preserve">Indique los resultados que se comprometen durante la ejecución y el medio que permitirá verificar su cumplimiento.</w:t>
      </w:r>
      <w:r w:rsidDel="00000000" w:rsidR="00000000" w:rsidRPr="00000000">
        <w:rPr>
          <w:rtl w:val="0"/>
        </w:rPr>
      </w:r>
    </w:p>
    <w:tbl>
      <w:tblPr>
        <w:tblStyle w:val="Table10"/>
        <w:tblW w:w="9885.0" w:type="dxa"/>
        <w:jc w:val="center"/>
        <w:tblLayout w:type="fixed"/>
        <w:tblLook w:val="0400"/>
      </w:tblPr>
      <w:tblGrid>
        <w:gridCol w:w="2670"/>
        <w:gridCol w:w="2370"/>
        <w:gridCol w:w="1950"/>
        <w:gridCol w:w="2895"/>
        <w:tblGridChange w:id="0">
          <w:tblGrid>
            <w:gridCol w:w="2670"/>
            <w:gridCol w:w="2370"/>
            <w:gridCol w:w="1950"/>
            <w:gridCol w:w="28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10C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Resultado esperado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10D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Indicador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10E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Meta comprometida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10F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Medio de verificación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10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11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12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13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14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15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16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17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18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19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1A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1B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1C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1D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1E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1F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20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21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22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23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24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25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26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27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28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29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2A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2B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2C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2D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2E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2F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0">
      <w:pPr>
        <w:spacing w:after="140" w:before="2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IX.    TRANSFERENCIA, VINCULACIÓN E IMPACTO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120" w:line="252.00000000000003" w:lineRule="auto"/>
        <w:rPr>
          <w:rFonts w:ascii="Roboto" w:cs="Roboto" w:eastAsia="Roboto" w:hAnsi="Roboto"/>
          <w:i w:val="1"/>
          <w:i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0"/>
          <w:szCs w:val="20"/>
          <w:rtl w:val="0"/>
        </w:rPr>
        <w:t xml:space="preserve">Describa cómo el Instituto o Centro proyecta transferir, comunicar, validar o vincular sus resultados con actores internos o externos, según corresponda.</w:t>
      </w:r>
    </w:p>
    <w:p w:rsidR="00000000" w:rsidDel="00000000" w:rsidP="00000000" w:rsidRDefault="00000000" w:rsidRPr="00000000" w14:paraId="00000132">
      <w:pPr>
        <w:spacing w:after="0" w:line="240" w:lineRule="auto"/>
        <w:jc w:val="both"/>
        <w:rPr>
          <w:rFonts w:ascii="Roboto" w:cs="Roboto" w:eastAsia="Roboto" w:hAnsi="Roboto"/>
          <w:i w:val="1"/>
          <w:i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6"/>
          <w:szCs w:val="16"/>
          <w:rtl w:val="0"/>
        </w:rPr>
        <w:t xml:space="preserve">Extensión sugerida: máximo 4 páginas.</w:t>
      </w:r>
      <w:r w:rsidDel="00000000" w:rsidR="00000000" w:rsidRPr="00000000">
        <w:rPr>
          <w:rtl w:val="0"/>
        </w:rPr>
      </w:r>
    </w:p>
    <w:tbl>
      <w:tblPr>
        <w:tblStyle w:val="Table11"/>
        <w:tblW w:w="9900.0" w:type="dxa"/>
        <w:jc w:val="center"/>
        <w:tblLayout w:type="fixed"/>
        <w:tblLook w:val="0400"/>
      </w:tblPr>
      <w:tblGrid>
        <w:gridCol w:w="9900"/>
        <w:tblGridChange w:id="0">
          <w:tblGrid>
            <w:gridCol w:w="99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</w:tcPr>
          <w:p w:rsidR="00000000" w:rsidDel="00000000" w:rsidP="00000000" w:rsidRDefault="00000000" w:rsidRPr="00000000" w14:paraId="00000133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Estrategia de transferencia, vinculación o impacto esperado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7" w:hRule="atLeast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34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135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9">
      <w:pPr>
        <w:spacing w:after="140" w:before="2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X.    PRESUPUESTO SOLICITADO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spacing w:after="120" w:line="252.00000000000003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0"/>
          <w:szCs w:val="20"/>
          <w:rtl w:val="0"/>
        </w:rPr>
        <w:t xml:space="preserve">Detalle los recursos solicitados, considerando que el monto máximo financiable por propuesta es de $20.000.000. Todos los gastos deberán estar directamente vinculados con los objetivos y actividades del Instituto o Centro.</w:t>
      </w:r>
      <w:r w:rsidDel="00000000" w:rsidR="00000000" w:rsidRPr="00000000">
        <w:rPr>
          <w:rtl w:val="0"/>
        </w:rPr>
      </w:r>
    </w:p>
    <w:tbl>
      <w:tblPr>
        <w:tblStyle w:val="Table12"/>
        <w:tblW w:w="10095.0" w:type="dxa"/>
        <w:jc w:val="center"/>
        <w:tblLayout w:type="fixed"/>
        <w:tblLook w:val="0400"/>
      </w:tblPr>
      <w:tblGrid>
        <w:gridCol w:w="2235"/>
        <w:gridCol w:w="2235"/>
        <w:gridCol w:w="2445"/>
        <w:gridCol w:w="645"/>
        <w:gridCol w:w="2535"/>
        <w:tblGridChange w:id="0">
          <w:tblGrid>
            <w:gridCol w:w="2235"/>
            <w:gridCol w:w="2235"/>
            <w:gridCol w:w="2445"/>
            <w:gridCol w:w="645"/>
            <w:gridCol w:w="25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14B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Ítem financiable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14C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Descripción del gasto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14D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Justificación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143b56" w:val="clear"/>
          </w:tcPr>
          <w:p w:rsidR="00000000" w:rsidDel="00000000" w:rsidP="00000000" w:rsidRDefault="00000000" w:rsidRPr="00000000" w14:paraId="0000014F">
            <w:pPr>
              <w:spacing w:after="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Monto solicitado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50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51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52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54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55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56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57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59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5A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5B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5C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5E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5F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60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61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63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64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65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66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68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69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6A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6B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6D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6E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6F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70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72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73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74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75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77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78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79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7A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7C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17D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Total solicitado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2">
      <w:pPr>
        <w:spacing w:after="140" w:before="2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XI.    PROYECCIÓN, SOSTENIBILIDAD Y FORMALIZACIÓN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spacing w:after="120" w:line="252.00000000000003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0"/>
          <w:szCs w:val="20"/>
          <w:rtl w:val="0"/>
        </w:rPr>
        <w:t xml:space="preserve">Describa cómo se proyecta la continuidad del Instituto o Centro una vez finalizado el financiamiento con un plan de continuidad. Considere fuentes futuras de financiamiento indicando cual fondo y quienes participan, si se requiere alianzas, concretar postulaciones a fondos externos (obligatorio), convenios o contratos tecnológicos, servicios, proyectos y ruta de formalización institucional.</w:t>
      </w:r>
      <w:r w:rsidDel="00000000" w:rsidR="00000000" w:rsidRPr="00000000">
        <w:rPr>
          <w:rtl w:val="0"/>
        </w:rPr>
      </w:r>
    </w:p>
    <w:tbl>
      <w:tblPr>
        <w:tblStyle w:val="Table13"/>
        <w:tblW w:w="10320.0" w:type="dxa"/>
        <w:jc w:val="center"/>
        <w:tblLayout w:type="fixed"/>
        <w:tblLook w:val="0400"/>
      </w:tblPr>
      <w:tblGrid>
        <w:gridCol w:w="10320"/>
        <w:tblGridChange w:id="0">
          <w:tblGrid>
            <w:gridCol w:w="103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</w:tcPr>
          <w:p w:rsidR="00000000" w:rsidDel="00000000" w:rsidP="00000000" w:rsidRDefault="00000000" w:rsidRPr="00000000" w14:paraId="00000184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Proyección de continuidad, sostenibilidad y formalización del Instituto o Centro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7" w:hRule="atLeast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85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br w:type="textWrapping"/>
              <w:br w:type="textWrapping"/>
            </w:r>
          </w:p>
          <w:p w:rsidR="00000000" w:rsidDel="00000000" w:rsidP="00000000" w:rsidRDefault="00000000" w:rsidRPr="00000000" w14:paraId="00000186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4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XII. REFERENCIAS</w:t>
      </w:r>
    </w:p>
    <w:p w:rsidR="00000000" w:rsidDel="00000000" w:rsidP="00000000" w:rsidRDefault="00000000" w:rsidRPr="00000000" w14:paraId="00000196">
      <w:pPr>
        <w:spacing w:after="0"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6"/>
          <w:szCs w:val="16"/>
          <w:rtl w:val="0"/>
        </w:rPr>
        <w:t xml:space="preserve">Extensión sugerida: máximo 4 páginas.</w:t>
      </w:r>
      <w:r w:rsidDel="00000000" w:rsidR="00000000" w:rsidRPr="00000000">
        <w:rPr>
          <w:rtl w:val="0"/>
        </w:rPr>
      </w:r>
    </w:p>
    <w:sdt>
      <w:sdtPr>
        <w:lock w:val="contentLocked"/>
        <w:id w:val="1026321739"/>
        <w:tag w:val="goog_rdk_0"/>
      </w:sdtPr>
      <w:sdtContent>
        <w:tbl>
          <w:tblPr>
            <w:tblStyle w:val="Table14"/>
            <w:tblW w:w="10290.0" w:type="dxa"/>
            <w:jc w:val="left"/>
            <w:tblInd w:w="-18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290"/>
            <w:tblGridChange w:id="0">
              <w:tblGrid>
                <w:gridCol w:w="10290"/>
              </w:tblGrid>
            </w:tblGridChange>
          </w:tblGrid>
          <w:tr>
            <w:trPr>
              <w:cantSplit w:val="0"/>
              <w:trHeight w:val="330.0390625" w:hRule="atLeast"/>
              <w:tblHeader w:val="0"/>
            </w:trPr>
            <w:tc>
              <w:tcPr>
                <w:shd w:fill="eaf6fb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0"/>
                    <w:szCs w:val="20"/>
                    <w:rtl w:val="0"/>
                  </w:rPr>
                  <w:t xml:space="preserve">Bibliografía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9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9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9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9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9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9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9F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spacing w:after="140" w:before="2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XIII.    DECLARACIÓN FINAL</w:t>
      </w:r>
      <w:r w:rsidDel="00000000" w:rsidR="00000000" w:rsidRPr="00000000">
        <w:rPr>
          <w:rtl w:val="0"/>
        </w:rPr>
      </w:r>
    </w:p>
    <w:tbl>
      <w:tblPr>
        <w:tblStyle w:val="Table15"/>
        <w:tblW w:w="9216.0" w:type="dxa"/>
        <w:jc w:val="center"/>
        <w:tblLayout w:type="fixed"/>
        <w:tblLook w:val="0400"/>
      </w:tblPr>
      <w:tblGrid>
        <w:gridCol w:w="9216"/>
        <w:tblGridChange w:id="0">
          <w:tblGrid>
            <w:gridCol w:w="92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20a8d2" w:space="0" w:sz="8" w:val="single"/>
              <w:left w:color="20a8d2" w:space="0" w:sz="8" w:val="single"/>
              <w:bottom w:color="20a8d2" w:space="0" w:sz="8" w:val="single"/>
              <w:right w:color="20a8d2" w:space="0" w:sz="8" w:val="single"/>
            </w:tcBorders>
            <w:shd w:fill="dceff8" w:val="clear"/>
          </w:tcPr>
          <w:p w:rsidR="00000000" w:rsidDel="00000000" w:rsidP="00000000" w:rsidRDefault="00000000" w:rsidRPr="00000000" w14:paraId="000001A1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iCs w:val="1"/>
                <w:rtl w:val="0"/>
              </w:rPr>
              <w:t xml:space="preserve">La adjudicación del financiamiento permite apoyar la creación, instalación o fortalecimiento de la propuesta presentada; sin embargo, no constituye por sí sola el reconocimiento formal del Instituo o Centro dentro de la estructura institucional de la Universidad Finis Terrae. Dicho reconocimiento deberá ajustarse a los procedimientos, estándares y aprobaciones institucionales que correspondan.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2">
      <w:pPr>
        <w:spacing w:after="120" w:before="160" w:line="264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El/la director/a responsable declara que la información entregada en el presente formulario es veraz, completa y verificable, y que la propuesta se ajusta a los objetivos del Fondo de Apoyo para el Instituto o Centros de Investigación, Creación Artística e Innovación de la Universidad Finis Terrae, al Proyecto Finis Hub y a las MAPDAs declaradas.</w:t>
      </w:r>
    </w:p>
    <w:tbl>
      <w:tblPr>
        <w:tblStyle w:val="Table16"/>
        <w:tblW w:w="9216.0" w:type="dxa"/>
        <w:jc w:val="center"/>
        <w:tblLayout w:type="fixed"/>
        <w:tblLook w:val="0400"/>
      </w:tblPr>
      <w:tblGrid>
        <w:gridCol w:w="3024"/>
        <w:gridCol w:w="6192"/>
        <w:tblGridChange w:id="0">
          <w:tblGrid>
            <w:gridCol w:w="3024"/>
            <w:gridCol w:w="619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</w:tcPr>
          <w:p w:rsidR="00000000" w:rsidDel="00000000" w:rsidP="00000000" w:rsidRDefault="00000000" w:rsidRPr="00000000" w14:paraId="000001A3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Nombre director/a 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A4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</w:tcPr>
          <w:p w:rsidR="00000000" w:rsidDel="00000000" w:rsidP="00000000" w:rsidRDefault="00000000" w:rsidRPr="00000000" w14:paraId="000001A5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A6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</w:tcPr>
          <w:p w:rsidR="00000000" w:rsidDel="00000000" w:rsidP="00000000" w:rsidRDefault="00000000" w:rsidRPr="00000000" w14:paraId="000001A7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A8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</w:tcPr>
          <w:p w:rsidR="00000000" w:rsidDel="00000000" w:rsidP="00000000" w:rsidRDefault="00000000" w:rsidRPr="00000000" w14:paraId="000001A9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V°B° Decano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AA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</w:tcPr>
          <w:p w:rsidR="00000000" w:rsidDel="00000000" w:rsidP="00000000" w:rsidRDefault="00000000" w:rsidRPr="00000000" w14:paraId="000001AB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Firma y timbre unidad académica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</w:tcPr>
          <w:p w:rsidR="00000000" w:rsidDel="00000000" w:rsidP="00000000" w:rsidRDefault="00000000" w:rsidRPr="00000000" w14:paraId="000001AC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D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type w:val="nextPage"/>
      <w:pgSz w:h="15840" w:w="12240" w:orient="portrait"/>
      <w:pgMar w:bottom="1020" w:top="1134" w:left="1191" w:right="1191" w:header="454" w:footer="3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143b56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7"/>
      <w:tblW w:w="9216.0" w:type="dxa"/>
      <w:jc w:val="right"/>
      <w:tblLayout w:type="fixed"/>
      <w:tblLook w:val="0400"/>
    </w:tblPr>
    <w:tblGrid>
      <w:gridCol w:w="8568"/>
      <w:gridCol w:w="648"/>
      <w:tblGridChange w:id="0">
        <w:tblGrid>
          <w:gridCol w:w="8568"/>
          <w:gridCol w:w="648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B0">
          <w:pPr>
            <w:jc w:val="right"/>
            <w:rPr>
              <w:sz w:val="23"/>
              <w:szCs w:val="23"/>
            </w:rPr>
          </w:pPr>
          <w:r w:rsidDel="00000000" w:rsidR="00000000" w:rsidRPr="00000000">
            <w:rPr>
              <w:smallCaps w:val="1"/>
              <w:sz w:val="18"/>
              <w:szCs w:val="18"/>
              <w:rtl w:val="0"/>
            </w:rPr>
            <w:t xml:space="preserve">ANEXO 1 - FORMULARIO DE POSTULACIÓN</w:t>
            <w:br w:type="textWrapping"/>
            <w:t xml:space="preserve">Vicerrectoría de Investigación, Creación Artística e Innovación 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20a8d2" w:val="clear"/>
          <w:vAlign w:val="center"/>
        </w:tcPr>
        <w:p w:rsidR="00000000" w:rsidDel="00000000" w:rsidP="00000000" w:rsidRDefault="00000000" w:rsidRPr="00000000" w14:paraId="000001B1">
          <w:pPr>
            <w:jc w:val="center"/>
            <w:rPr/>
          </w:pPr>
          <w:r w:rsidDel="00000000" w:rsidR="00000000" w:rsidRPr="00000000">
            <w:rPr>
              <w:b w:val="1"/>
              <w:bCs w:val="1"/>
              <w:color w:val="ffffff"/>
              <w:sz w:val="20"/>
              <w:szCs w:val="2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B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143b56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143b56"/>
        <w:sz w:val="19"/>
        <w:szCs w:val="19"/>
        <w:u w:val="none"/>
        <w:shd w:fill="auto" w:val="clear"/>
        <w:vertAlign w:val="baseline"/>
      </w:rPr>
      <w:drawing>
        <wp:inline distB="0" distT="0" distL="0" distR="0">
          <wp:extent cx="1600200" cy="592667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00200" cy="59266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143b56"/>
        <w:sz w:val="19"/>
        <w:szCs w:val="19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hMQjphhRXeQ+QP/n7gJJcrHYZQ==">CgMxLjAaHwoBMBIaChgICVIUChJ0YWJsZS5pOTQ3YTdqM2JhbjI4AHIhMUxqeWoyWW1vVTI4MFN0RWxkYW1GS0Y4U1NmczNMaWpr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